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inyon Script" w:cs="Pinyon Script" w:eastAsia="Pinyon Script" w:hAnsi="Pinyon Script"/>
          <w:b w:val="1"/>
          <w:sz w:val="90"/>
          <w:szCs w:val="90"/>
        </w:rPr>
      </w:pPr>
      <w:r w:rsidDel="00000000" w:rsidR="00000000" w:rsidRPr="00000000">
        <w:rPr>
          <w:rFonts w:ascii="Pinyon Script" w:cs="Pinyon Script" w:eastAsia="Pinyon Script" w:hAnsi="Pinyon Script"/>
          <w:b w:val="1"/>
          <w:sz w:val="90"/>
          <w:szCs w:val="90"/>
          <w:rtl w:val="0"/>
        </w:rPr>
        <w:t xml:space="preserve">Jessica E. Steinke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parajita" w:cs="Aparajita" w:eastAsia="Aparajita" w:hAnsi="Aparajita"/>
          <w:sz w:val="26"/>
          <w:szCs w:val="26"/>
        </w:rPr>
      </w:pPr>
      <w:r w:rsidDel="00000000" w:rsidR="00000000" w:rsidRPr="00000000">
        <w:rPr>
          <w:rFonts w:ascii="Aparajita" w:cs="Aparajita" w:eastAsia="Aparajita" w:hAnsi="Aparajita"/>
          <w:sz w:val="26"/>
          <w:szCs w:val="26"/>
          <w:rtl w:val="0"/>
        </w:rPr>
        <w:t xml:space="preserve">(920) 254-7630</w:t>
      </w:r>
      <w:r w:rsidDel="00000000" w:rsidR="00000000" w:rsidRPr="00000000">
        <w:rPr>
          <w:rFonts w:ascii="Aparajita" w:cs="Aparajita" w:eastAsia="Aparajita" w:hAnsi="Aparajita"/>
          <w:sz w:val="26"/>
          <w:szCs w:val="26"/>
        </w:rPr>
        <w:drawing>
          <wp:inline distB="0" distT="0" distL="0" distR="0">
            <wp:extent cx="161925" cy="161925"/>
            <wp:effectExtent b="0" l="0" r="0" t="0"/>
            <wp:docPr descr="C:\Program Files (x86)\Microsoft Office\MEDIA\OFFICE12\Bullets\BD21306_.gif" id="11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6"/>
          <w:szCs w:val="26"/>
          <w:rtl w:val="0"/>
        </w:rPr>
        <w:t xml:space="preserve">e-mail: </w:t>
      </w:r>
      <w:hyperlink r:id="rId7">
        <w:r w:rsidDel="00000000" w:rsidR="00000000" w:rsidRPr="00000000">
          <w:rPr>
            <w:rFonts w:ascii="Aparajita" w:cs="Aparajita" w:eastAsia="Aparajita" w:hAnsi="Aparajita"/>
            <w:color w:val="0000ff"/>
            <w:sz w:val="26"/>
            <w:szCs w:val="26"/>
            <w:u w:val="single"/>
            <w:rtl w:val="0"/>
          </w:rPr>
          <w:t xml:space="preserve">jessicaellen33@yahoo.com</w:t>
        </w:r>
      </w:hyperlink>
      <w:r w:rsidDel="00000000" w:rsidR="00000000" w:rsidRPr="00000000">
        <w:rPr>
          <w:rFonts w:ascii="Aparajita" w:cs="Aparajita" w:eastAsia="Aparajita" w:hAnsi="Aparajita"/>
          <w:color w:val="0000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sz w:val="28"/>
          <w:szCs w:val="28"/>
        </w:rPr>
        <w:drawing>
          <wp:inline distB="0" distT="0" distL="0" distR="0">
            <wp:extent cx="161925" cy="161925"/>
            <wp:effectExtent b="0" l="0" r="0" t="0"/>
            <wp:docPr descr="C:\Program Files (x86)\Microsoft Office\MEDIA\OFFICE12\Bullets\BD21306_.gif" id="13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6"/>
          <w:szCs w:val="26"/>
          <w:rtl w:val="0"/>
        </w:rPr>
        <w:t xml:space="preserve">2430 South 8</w:t>
      </w:r>
      <w:r w:rsidDel="00000000" w:rsidR="00000000" w:rsidRPr="00000000">
        <w:rPr>
          <w:rFonts w:ascii="Aparajita" w:cs="Aparajita" w:eastAsia="Aparajita" w:hAnsi="Aparajita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parajita" w:cs="Aparajita" w:eastAsia="Aparajita" w:hAnsi="Aparajita"/>
          <w:sz w:val="26"/>
          <w:szCs w:val="26"/>
          <w:rtl w:val="0"/>
        </w:rPr>
        <w:t xml:space="preserve"> Street</w:t>
      </w:r>
      <w:r w:rsidDel="00000000" w:rsidR="00000000" w:rsidRPr="00000000">
        <w:rPr>
          <w:rFonts w:ascii="Aparajita" w:cs="Aparajita" w:eastAsia="Aparajita" w:hAnsi="Aparajita"/>
          <w:sz w:val="26"/>
          <w:szCs w:val="26"/>
        </w:rPr>
        <w:drawing>
          <wp:inline distB="0" distT="0" distL="0" distR="0">
            <wp:extent cx="161925" cy="161925"/>
            <wp:effectExtent b="0" l="0" r="0" t="0"/>
            <wp:docPr descr="C:\Program Files (x86)\Microsoft Office\MEDIA\OFFICE12\Bullets\BD21306_.gif" id="12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6"/>
          <w:szCs w:val="26"/>
          <w:rtl w:val="0"/>
        </w:rPr>
        <w:t xml:space="preserve">Sheboygan, WI 53081</w:t>
      </w:r>
    </w:p>
    <w:p w:rsidR="00000000" w:rsidDel="00000000" w:rsidP="00000000" w:rsidRDefault="00000000" w:rsidRPr="00000000" w14:paraId="00000003">
      <w:pPr>
        <w:rPr>
          <w:rFonts w:ascii="Aparajita" w:cs="Aparajita" w:eastAsia="Aparajita" w:hAnsi="Aparajita"/>
          <w:b w:val="1"/>
          <w:sz w:val="26"/>
          <w:szCs w:val="26"/>
          <w:u w:val="single"/>
        </w:rPr>
      </w:pPr>
      <w:r w:rsidDel="00000000" w:rsidR="00000000" w:rsidRPr="00000000">
        <w:rPr>
          <w:rFonts w:ascii="Aparajita" w:cs="Aparajita" w:eastAsia="Aparajita" w:hAnsi="Aparajita"/>
          <w:b w:val="1"/>
          <w:sz w:val="26"/>
          <w:szCs w:val="26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Designed business cards &amp; 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Took measurements, conducted fittings, kept records and worked with deadlines.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Tailored wedding dresses, brides maid dresses, mothers dresses, children’s dresses and tuxedos for 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Customized alterations on all types of clothing &amp; Maintained a professional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Manufactured furniture for doctors, hospitals and clinics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 fastest most proficient sewer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Sewed, measured, cut, packaged, glued, upholstered and followed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Adobe Suite CS5-Photoshop, Illustrator, In Design, Dreamweaver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Design Fundamentals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Desktop Publishing (Quark)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Keyboarding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Word, Access, Excel, PowerPoint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 Formatting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Internet/E-Mail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Blueprints to produce furniture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independently and as a team to solve problems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changeovers for different orders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Inspected parts, prepared for shipping, labeled parts and skids, accurately completed paperwork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Made aluminum oil pan castings for engines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that product met customer specifications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 a variety of machines, such as mills, water leek check devices and blasting machine Molded vinyl mats, Programmed water-cut robots and ran ovens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 accuracy while working at a rapid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 John Michael Kohler Arts Center Member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 Member of YMCA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responsible beverage course and at LTC College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Supervision experience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Aparajita" w:cs="Aparajita" w:eastAsia="Aparajita" w:hAnsi="Aparajit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Logos, Painting, drawing, sewing, art &amp; crafter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parajita" w:cs="Aparajita" w:eastAsia="Aparajita" w:hAnsi="Aparajita"/>
          <w:b w:val="1"/>
          <w:sz w:val="26"/>
          <w:szCs w:val="26"/>
          <w:u w:val="single"/>
        </w:rPr>
      </w:pPr>
      <w:r w:rsidDel="00000000" w:rsidR="00000000" w:rsidRPr="00000000">
        <w:rPr>
          <w:rFonts w:ascii="Aparajita" w:cs="Aparajita" w:eastAsia="Aparajita" w:hAnsi="Aparajita"/>
          <w:b w:val="1"/>
          <w:sz w:val="26"/>
          <w:szCs w:val="26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Current student at Lakeshore Technical College </w:t>
      </w:r>
      <w:r w:rsidDel="00000000" w:rsidR="00000000" w:rsidRPr="00000000">
        <w:rPr/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5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Cleveland &amp; Sheboygan campuses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Associates’ degree in applied science in graphic arts program-Expected in May 2013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Real Estate Law </w:t>
      </w:r>
      <w:r w:rsidDel="00000000" w:rsidR="00000000" w:rsidRPr="00000000">
        <w:rPr>
          <w:b w:val="1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4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certificate of completion </w:t>
      </w:r>
      <w:r w:rsidDel="00000000" w:rsidR="00000000" w:rsidRPr="00000000">
        <w:rPr>
          <w:b w:val="1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7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2004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Elkhart Lake-Glenblulah High School </w:t>
      </w:r>
      <w:r w:rsidDel="00000000" w:rsidR="00000000" w:rsidRPr="00000000">
        <w:rPr>
          <w:b w:val="1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6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Elkhart Lake, WI </w:t>
      </w:r>
      <w:r w:rsidDel="00000000" w:rsidR="00000000" w:rsidRPr="00000000">
        <w:rPr>
          <w:b w:val="1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9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1996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Aparajita" w:cs="Aparajita" w:eastAsia="Aparajita" w:hAnsi="Aparajita"/>
          <w:b w:val="1"/>
          <w:sz w:val="26"/>
          <w:szCs w:val="26"/>
          <w:u w:val="single"/>
        </w:rPr>
      </w:pPr>
      <w:r w:rsidDel="00000000" w:rsidR="00000000" w:rsidRPr="00000000">
        <w:rPr>
          <w:rFonts w:ascii="Aparajita" w:cs="Aparajita" w:eastAsia="Aparajita" w:hAnsi="Aparajita"/>
          <w:b w:val="1"/>
          <w:sz w:val="26"/>
          <w:szCs w:val="26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Art Imigs’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8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Sheboygan, WI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2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October2012-current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0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Seamstress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Enchanted Bridal &amp; Custom Alterations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1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Sheboygan, WI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3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July 2012-currnt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4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Seamstress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Nemshoff/Herman Miller Chairs Inc.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5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Sheboygan, WI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6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2005-2010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7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sewer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Aparajita" w:cs="Aparajita" w:eastAsia="Aparajita" w:hAnsi="Aparajita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Trudy’s bridal &amp; tuxedos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8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Sheboygan, WI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9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2001-2003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30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Seamstress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Lear Corporation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Sheboygan, WI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2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1999-2001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3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mats operator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JL French Corporation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4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Sheboygan, WI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5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1997-1999 </w:t>
      </w:r>
      <w:r w:rsidDel="00000000" w:rsidR="00000000" w:rsidRPr="00000000">
        <w:rPr>
          <w:rFonts w:ascii="Aparajita" w:cs="Aparajita" w:eastAsia="Aparajita" w:hAnsi="Aparajita"/>
          <w:sz w:val="24"/>
          <w:szCs w:val="24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6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parajita" w:cs="Aparajita" w:eastAsia="Aparajita" w:hAnsi="Aparajit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parajita" w:cs="Aparajita" w:eastAsia="Aparajita" w:hAnsi="Aparajita"/>
          <w:b w:val="1"/>
          <w:sz w:val="24"/>
          <w:szCs w:val="24"/>
          <w:rtl w:val="0"/>
        </w:rPr>
        <w:t xml:space="preserve">second operations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Aparajita" w:cs="Aparajita" w:eastAsia="Aparajita" w:hAnsi="Aparajit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parajita" w:cs="Aparajita" w:eastAsia="Aparajita" w:hAnsi="Aparajita"/>
          <w:sz w:val="24"/>
          <w:szCs w:val="24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ajan Pro" w:cs="Trajan Pro" w:eastAsia="Trajan Pro" w:hAnsi="Trajan Pro"/>
          <w:b w:val="1"/>
          <w:sz w:val="20"/>
          <w:szCs w:val="20"/>
          <w:u w:val="single"/>
        </w:rPr>
      </w:pPr>
      <w:r w:rsidDel="00000000" w:rsidR="00000000" w:rsidRPr="00000000">
        <w:rPr>
          <w:rFonts w:ascii="Trajan Pro" w:cs="Trajan Pro" w:eastAsia="Trajan Pro" w:hAnsi="Trajan Pro"/>
          <w:b w:val="1"/>
          <w:sz w:val="20"/>
          <w:szCs w:val="20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rajan Pro" w:cs="Trajan Pro" w:eastAsia="Trajan Pro" w:hAnsi="Trajan Pro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</w:rPr>
        <w:drawing>
          <wp:inline distB="0" distT="0" distL="0" distR="0">
            <wp:extent cx="161925" cy="161925"/>
            <wp:effectExtent b="0" l="0" r="0" t="0"/>
            <wp:docPr descr="C:\Program Files (x86)\Microsoft Office\MEDIA\OFFICE12\Bullets\BD21306_.gif" id="7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  <w:rtl w:val="0"/>
        </w:rPr>
        <w:t xml:space="preserve">Kathy McMasters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rajan Pro" w:cs="Trajan Pro" w:eastAsia="Trajan Pro" w:hAnsi="Trajan Pro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sz w:val="20"/>
          <w:szCs w:val="20"/>
          <w:rtl w:val="0"/>
        </w:rPr>
        <w:t xml:space="preserve">Teammate at Nemshoff Chairs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rajan Pro" w:cs="Trajan Pro" w:eastAsia="Trajan Pro" w:hAnsi="Trajan Pro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sz w:val="20"/>
          <w:szCs w:val="20"/>
          <w:rtl w:val="0"/>
        </w:rPr>
        <w:t xml:space="preserve">(920) 783-6039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rajan Pro" w:cs="Trajan Pro" w:eastAsia="Trajan Pro" w:hAnsi="Trajan Pro"/>
          <w:i w:val="1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</w:rPr>
        <w:drawing>
          <wp:inline distB="0" distT="0" distL="0" distR="0">
            <wp:extent cx="161925" cy="161925"/>
            <wp:effectExtent b="0" l="0" r="0" t="0"/>
            <wp:docPr descr="C:\Program Files (x86)\Microsoft Office\MEDIA\OFFICE12\Bullets\BD21306_.gif" id="8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  <w:rtl w:val="0"/>
        </w:rPr>
        <w:t xml:space="preserve">Chris Schmidt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rajan Pro" w:cs="Trajan Pro" w:eastAsia="Trajan Pro" w:hAnsi="Trajan Pro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sz w:val="20"/>
          <w:szCs w:val="20"/>
          <w:rtl w:val="0"/>
        </w:rPr>
        <w:t xml:space="preserve">Teammate at Nemshoff Chairs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rajan Pro" w:cs="Trajan Pro" w:eastAsia="Trajan Pro" w:hAnsi="Trajan Pro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sz w:val="20"/>
          <w:szCs w:val="20"/>
          <w:rtl w:val="0"/>
        </w:rPr>
        <w:t xml:space="preserve">(920) 226-1640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rajan Pro" w:cs="Trajan Pro" w:eastAsia="Trajan Pro" w:hAnsi="Trajan Pro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</w:rPr>
        <w:drawing>
          <wp:inline distB="0" distT="0" distL="0" distR="0">
            <wp:extent cx="161925" cy="161925"/>
            <wp:effectExtent b="0" l="0" r="0" t="0"/>
            <wp:docPr descr="C:\Program Files (x86)\Microsoft Office\MEDIA\OFFICE12\Bullets\BD21306_.gif" id="9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  <w:rtl w:val="0"/>
        </w:rPr>
        <w:t xml:space="preserve">Heather burns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rajan Pro" w:cs="Trajan Pro" w:eastAsia="Trajan Pro" w:hAnsi="Trajan Pro"/>
          <w:i w:val="1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  <w:rtl w:val="0"/>
        </w:rPr>
        <w:t xml:space="preserve">Owner of enchanted Bridal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rajan Pro" w:cs="Trajan Pro" w:eastAsia="Trajan Pro" w:hAnsi="Trajan Pro"/>
          <w:i w:val="1"/>
          <w:sz w:val="20"/>
          <w:szCs w:val="20"/>
        </w:rPr>
      </w:pPr>
      <w:r w:rsidDel="00000000" w:rsidR="00000000" w:rsidRPr="00000000">
        <w:rPr>
          <w:rFonts w:ascii="Trajan Pro" w:cs="Trajan Pro" w:eastAsia="Trajan Pro" w:hAnsi="Trajan Pro"/>
          <w:i w:val="1"/>
          <w:sz w:val="20"/>
          <w:szCs w:val="20"/>
          <w:rtl w:val="0"/>
        </w:rPr>
        <w:t xml:space="preserve">(920) 889-0798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rajan Pro" w:cs="Trajan Pro" w:eastAsia="Trajan Pro" w:hAnsi="Trajan Pr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rajan Pro" w:cs="Trajan Pro" w:eastAsia="Trajan Pro" w:hAnsi="Trajan Pro"/>
          <w:i w:val="1"/>
        </w:rPr>
      </w:pPr>
      <w:r w:rsidDel="00000000" w:rsidR="00000000" w:rsidRPr="00000000">
        <w:rPr>
          <w:rFonts w:ascii="Trajan Pro" w:cs="Trajan Pro" w:eastAsia="Trajan Pro" w:hAnsi="Trajan Pro"/>
          <w:sz w:val="20"/>
          <w:szCs w:val="20"/>
        </w:rPr>
        <w:drawing>
          <wp:inline distB="0" distT="0" distL="0" distR="0">
            <wp:extent cx="95250" cy="95250"/>
            <wp:effectExtent b="0" l="0" r="0" t="0"/>
            <wp:docPr descr="C:\Program Files (x86)\Microsoft Office\MEDIA\OFFICE12\Bullets\BD21306_.gif" id="10" name="image1.gif"/>
            <a:graphic>
              <a:graphicData uri="http://schemas.openxmlformats.org/drawingml/2006/picture">
                <pic:pic>
                  <pic:nvPicPr>
                    <pic:cNvPr descr="C:\Program Files (x86)\Microsoft Office\MEDIA\OFFICE12\Bullets\BD21306_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ajan Pro" w:cs="Trajan Pro" w:eastAsia="Trajan Pro" w:hAnsi="Trajan Pro"/>
          <w:sz w:val="20"/>
          <w:szCs w:val="20"/>
          <w:rtl w:val="0"/>
        </w:rPr>
        <w:t xml:space="preserve"> Transcripts available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rajan Pro" w:cs="Trajan Pro" w:eastAsia="Trajan Pro" w:hAnsi="Trajan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parajita"/>
  <w:font w:name="Courier New"/>
  <w:font w:name="Pinyon Script">
    <w:embedRegular w:fontKey="{00000000-0000-0000-0000-000000000000}" r:id="rId1" w:subsetted="0"/>
  </w:font>
  <w:font w:name="Noto Sans Symbols"/>
  <w:font w:name="Trajan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♠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♠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mailto:jessicaellen33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