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PERRY JAMESON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1515 Stanley Drive #62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Hometown, KS 66202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perry.jameson@dbplanet.com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(913) 555-1938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RESUME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Outstanding student with experience in print and online journalism seeks a position working with a communications, public relations, or publishing firm where I can use my writing, editing, and organizational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The University of Missouri at Kansas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B.A. Communication Studies with a concentration in Corporate Communications with a minor in Sociology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Newspaper Staff Member,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The Daily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Aug 2012 - present.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Features editor of campus newspaper, responsible for award-winning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Aug 2009 - Aug 2011.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Researched information for news articles using library and Web sources. Composed and edited informational articles, columns, editorials, and advertising copy.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Staff Member, 91.7 KVRX, UMKC's College Radio Station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Aug 2011 - Aug 2012.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Assistant Program Manager. Developed radio playlists and implemented special radio promotions.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Aug 2010 - Aug 2011. DJ.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Hosted a weekly radio show and assisted with radio station promotions.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RELEVANT COLLEGE STUDIES AND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Technical writing; advanced composition; debate; video production; public relations; marketing; computer classes providing knowledge of word processing, desktop publishing, and Web software.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HONORS, AWARDS, AND 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U.S. Media Association Scholarship recipient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Scholarship based on academic achievement, community service, and campus participation and leadership in college projects and studies.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2012 Best College Newspaper Design winner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Missouri Journalism Education Association Contest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President of college chapter of Future Communicators of America (FCA), 2011 - 2012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Member, 2011 -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Treasurer of Student Debate Team, 2011 - 2012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