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1312d"/>
          <w:sz w:val="20"/>
          <w:szCs w:val="20"/>
          <w:highlight w:val="white"/>
          <w:rtl w:val="0"/>
        </w:rPr>
        <w:t xml:space="preserve">Travis O'Reilly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highlight w:val="white"/>
          <w:rtl w:val="0"/>
        </w:rPr>
        <w:t xml:space="preserve">1234 Cobblestone Drive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highlight w:val="white"/>
          <w:rtl w:val="0"/>
        </w:rPr>
        <w:t xml:space="preserve">Piccadilly, Ohio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highlight w:val="white"/>
          <w:rtl w:val="0"/>
        </w:rPr>
        <w:t xml:space="preserve">Home: 727-555-5555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highlight w:val="white"/>
          <w:rtl w:val="0"/>
        </w:rPr>
        <w:t xml:space="preserve">Cell: 727-555-5556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highlight w:val="white"/>
          <w:rtl w:val="0"/>
        </w:rPr>
        <w:t xml:space="preserve">Email: Travis_OReilly@netlog.com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1312d"/>
          <w:sz w:val="20"/>
          <w:szCs w:val="20"/>
          <w:highlight w:val="white"/>
          <w:rtl w:val="0"/>
        </w:rPr>
        <w:t xml:space="preserve">Objective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highlight w:val="white"/>
          <w:rtl w:val="0"/>
        </w:rPr>
        <w:t xml:space="preserve">Creative, dedicated Java Developer seeking a full-time, permanent position with a company that will utilize and further enhance my knowledge of IT, and offer advancement opportunity.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1312d"/>
          <w:sz w:val="20"/>
          <w:szCs w:val="20"/>
          <w:highlight w:val="white"/>
          <w:rtl w:val="0"/>
        </w:rPr>
        <w:t xml:space="preserve">Qualifications Summary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Extremely solid Java development experience with more than 5 years in the IT field.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Wide experience using Open Source frameworks and other areas of the J2EE stack.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Extensive understanding of the following broad technologies: XML, XSL, JSP, Velocity, Java i18n, PDF, Internet protocols, JDBC and relational databases.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Expertise in handling large volumes of email and IM communication.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Worked on business process modeling and process re-engineering in different ABN AMRO Global Transaction Services projects.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Planned, directed, and coordinated activities of different projects to ensure that goals/objectives were accomplished within prescribed time frames and budget.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1312d"/>
          <w:sz w:val="20"/>
          <w:szCs w:val="20"/>
          <w:highlight w:val="whit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highlight w:val="white"/>
          <w:rtl w:val="0"/>
        </w:rPr>
        <w:t xml:space="preserve">University of Cleveland, Cleveland, Ohio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highlight w:val="white"/>
          <w:rtl w:val="0"/>
        </w:rPr>
        <w:t xml:space="preserve">Bachelor of Science in Computer Science (June 2001)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1312d"/>
          <w:sz w:val="20"/>
          <w:szCs w:val="20"/>
          <w:highlight w:val="white"/>
          <w:rtl w:val="0"/>
        </w:rPr>
        <w:t xml:space="preserve">Work Experience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31312d"/>
          <w:sz w:val="20"/>
          <w:szCs w:val="20"/>
          <w:highlight w:val="white"/>
          <w:rtl w:val="0"/>
        </w:rPr>
        <w:t xml:space="preserve">Java Technology Consultant: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highlight w:val="white"/>
          <w:rtl w:val="0"/>
        </w:rPr>
        <w:t xml:space="preserve">Dec. 2004 - Present, Eurokas, Cleveland, OH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Responsible for end of day modules and system set-up modules for the detailed design of application in UML with 5 other teams working on different parts.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Created dynamic XSL to transform XML to target platform language such as HTML.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Developed Notification and Customer Classes.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Developed server-side code for internal and external web applications.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Write unit tests, automated regression tests and tracking defects as they occur.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Support and assist customers from around the globe using our products to further their businesses.  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31312d"/>
          <w:sz w:val="20"/>
          <w:szCs w:val="20"/>
          <w:highlight w:val="white"/>
          <w:rtl w:val="0"/>
        </w:rPr>
        <w:t xml:space="preserve">Java Developer: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highlight w:val="white"/>
          <w:rtl w:val="0"/>
        </w:rPr>
        <w:t xml:space="preserve">Jan. 2000 - Nov. 2004, MJ Design, Cleveland, OH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Designed full life cycle development of new web applications and modification of existing applications to add new components and features emphasizing maintainability, reliability, scalability and performance.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Performed estimation and capacity planning work with the project manager and product development teams to create and implement projects.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Provided technical guidance to client services, product management and professional service groups.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Participated in ongoing initiatives to improve processes and establish best practices. Supervised new technologies and evaluated how they could be integrated and utilized to better serve our clients.  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1312d"/>
          <w:sz w:val="20"/>
          <w:szCs w:val="20"/>
          <w:highlight w:val="white"/>
          <w:rtl w:val="0"/>
        </w:rPr>
        <w:t xml:space="preserve">Computer Skills</w:t>
      </w: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J2EE, PL/SQL(Oracle 9), C++/C#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Markup: HTML, XML, XSD, XSLT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Scripting: Shell, JavaScript, OOP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Java based programming frameworks, engines, and tools: J2EE(Sevlets, JSP, EJB),Eclipse, MyEclipse, Sun JDK/JRE, Regex, JNI, ant, Velocity, WebWork, Struts, MVC, Quartz, JDBC, JavaMail, Spring, HttpClient (Apache), Lucene, JavaCC, log4j,Castor, xmlBean, Axis, xml (JDOM, SAX), Hibernate, SWING, AWT, GWT, .NET based, frameworks, engines, tools, .NET 1.1, ASP.NET, Atlas, ADO.NET, NUnit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line="360" w:lineRule="auto"/>
        <w:ind w:left="561" w:hanging="360"/>
        <w:rPr>
          <w:color w:val="31312d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rtl w:val="0"/>
        </w:rPr>
        <w:t xml:space="preserve">Visual Studio 2005  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1312d"/>
          <w:sz w:val="20"/>
          <w:szCs w:val="20"/>
          <w:highlight w:val="white"/>
          <w:rtl w:val="0"/>
        </w:rPr>
        <w:t xml:space="preserve">*References available upon request.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281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