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Curriculum vitae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2"/>
          <w:szCs w:val="52"/>
          <w:u w:val="single"/>
          <w:shd w:fill="auto" w:val="clear"/>
          <w:vertAlign w:val="baseline"/>
          <w:rtl w:val="0"/>
        </w:rPr>
        <w:t xml:space="preserve">Personal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Name                               Manal Hussein El-Mahdy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Nationality                      Egyptian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Adress                           Egypt , Benha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Marital status                married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E-mail                         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manalelmahdy@hotmail.com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Telephone                    0020133231984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2"/>
          <w:szCs w:val="52"/>
          <w:u w:val="single"/>
          <w:shd w:fill="auto" w:val="clear"/>
          <w:vertAlign w:val="baseline"/>
          <w:rtl w:val="0"/>
        </w:rPr>
        <w:t xml:space="preserve">Education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11/ 1997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7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Master degree of radiodiagnosis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Department of Diagnostic Radiology , Faculty of Medicine , Zagazig university , Egypt.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7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topic of master’s thesis was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correlation between  Abdominal ultrasound and CT in diagnosis of pediatric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Abdominal masses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7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Curriculum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this is a two part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each part is followed by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Exam . The first part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has the following components : radiological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Anatomy,   Physics , Nuclear medicine , Radioprotection 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Radiological technipues , Positioning and dark room applications.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The second part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of the course includes all the branches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Practical  Radiodiagnosis , i.e neuroradiology , musculoskletal 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Cardio  Vascular , abdominal ,chest,  obstetrical and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gynecological Imaging.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7/93-7/96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Resident of diagnostic radiology in Benha University Hospitals,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Egypt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2/92-2/93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House officer in Zagazig University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 Reltions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7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Diagnostic radiology ( 2 months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7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General surgery        (2 months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7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General medicine     (2 months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7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Obstetric and Gynecology ( 2 months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7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Accidents and Emergency ( 2 months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12/91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M.B.B.Ch in Zagazig university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graduated with a degree of very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ood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  <w:rtl w:val="0"/>
        </w:rPr>
        <w:t xml:space="preserve">Current work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 February 2007:-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Lecturer, fadiology department ,College of Applied Medical Science , King Sauad University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February 1999:-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Specialist of diagnostic radiology and ultrasound in Benha teaching hospital ( one of the National Association of Teaching Hospitals ) Egypt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Reporting of different conventiona studies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Performing different ultrasound studies  ( including abdomen, Pelvis , thyroid , breast , obstetric US , and transvaginal ultrasound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Conducting and reportion the radiological techniques including bariun studies , hystrosalpingography , ascending cystography , fistulography and others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Reporting different CT technipues including CT brain, sinuses , orbits , chest and extremities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Presentation of short lectures for residents and radiographers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  <w:rtl w:val="0"/>
        </w:rPr>
        <w:t xml:space="preserve">Previous employment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25/1/2003                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Locum radiologist 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Hamad Medical corporation, Doha , Qater ( University Hospitals of North Atlantic Faculty of Medicine)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working in general radiology , ultrasound and CT units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Duties include:-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Reports to the senior specialists and consultants.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Performs and reports radiological procedures.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Conducts and reports all ultrasound technipues , mammography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Undertakes supervisory responsibility for medical subordinates including residents, technical and nursing staff.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Provideson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11/2000 date:-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Specialist of diagnostic radiology and ultrasound in Benha teachers private clinic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7/98 date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Specialist of diagnostic radiology and ultrasound in Health insurance hospitals in Cairo and Benha.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7/ 93- 7/96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Resident in the Department of Diagnostic radiology , Benha Faculty of medicine , Zagazing University.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Duties include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Assess radiological requests and issue an approval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Conduct radiological techniques under supervision.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Emergency room duty for plain radiolgraphy, urgent US and CT scanning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Present case studies at the scientific meetings held in the department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Research on master’s thesis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Receive training by senior staff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9/92- 9/93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House officer in Zagazig University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Conferences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annual radiology conference ( New concept in pediatric imaging ).Radiology department , Faculty of Medicine, Cairo university , March 2004.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Annual international meeting of the Egyptian society of Radiology and Nuclear Medicine ( recent advances in health care ) 2004.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pan Arab congress of Medical imaging and Ultrason0graphy , 7-8 April 2004.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third international meeting of the Egyptian society of Radiology and Nuclear Medicine ( Imaging in the new millennium ), port saied, Egypt 3-6 /9/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second annual conference of radiology ( Functional imaging ) , Main conference Hall , Cairo University 16-19 May 2002.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Courses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Mammography training course in the continuous education unit in Cairoscan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Regional courses in ultrasound under the patronage and presidency of the minister of health.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CT chest course in Egyptian Medical Syndicate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Review of pediatric radiology course in the Egyptian medical syndicate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87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1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3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7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9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3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87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1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3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7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9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3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nalelmahd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