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5x0d5h95i329" w:id="0"/>
      <w:bookmarkEnd w:id="0"/>
      <w:r w:rsidDel="00000000" w:rsidR="00000000" w:rsidRPr="00000000">
        <w:rPr>
          <w:rtl w:val="0"/>
        </w:rPr>
        <w:t xml:space="preserve">Your Name</w:t>
      </w:r>
    </w:p>
    <w:p w:rsidR="00000000" w:rsidDel="00000000" w:rsidP="00000000" w:rsidRDefault="00000000" w:rsidRPr="00000000" w14:paraId="00000002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i w:val="0"/>
          <w:color w:val="00ab44"/>
          <w:sz w:val="36"/>
          <w:szCs w:val="36"/>
        </w:rPr>
      </w:pPr>
      <w:bookmarkStart w:colFirst="0" w:colLast="0" w:name="_sbziogryzzql" w:id="1"/>
      <w:bookmarkEnd w:id="1"/>
      <w:r w:rsidDel="00000000" w:rsidR="00000000" w:rsidRPr="00000000">
        <w:rPr>
          <w:rtl w:val="0"/>
        </w:rPr>
        <w:t xml:space="preserve">Industrial Designer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123 Your Street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Your City, ST 12345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Proxima Nova" w:cs="Proxima Nova" w:eastAsia="Proxima Nova" w:hAnsi="Proxima Nova"/>
          <w:color w:val="666666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rtl w:val="0"/>
        </w:rPr>
        <w:t xml:space="preserve">(123) 456-7890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Proxima Nova" w:cs="Proxima Nova" w:eastAsia="Proxima Nova" w:hAnsi="Proxima Nova"/>
          <w:color w:val="666666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rtl w:val="0"/>
        </w:rPr>
        <w:t xml:space="preserve">no_reply@example.com</w:t>
      </w:r>
    </w:p>
    <w:p w:rsidR="00000000" w:rsidDel="00000000" w:rsidP="00000000" w:rsidRDefault="00000000" w:rsidRPr="00000000" w14:paraId="00000007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inx73jfg7qti" w:id="2"/>
      <w:bookmarkEnd w:id="2"/>
      <w:r w:rsidDel="00000000" w:rsidR="00000000" w:rsidRPr="00000000">
        <w:rPr>
          <w:rtl w:val="0"/>
        </w:rPr>
        <w:t xml:space="preserve">SKILLS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</w:t>
      </w:r>
      <w:r w:rsidDel="00000000" w:rsidR="00000000" w:rsidRPr="00000000">
        <w:rPr>
          <w:rtl w:val="0"/>
        </w:rPr>
        <w:t xml:space="preserve">orem ipsum dol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or sit amet, consectetuer adipiscing elit, sed diam nonummy nibh euismod tincidunt ut laoreet dolore magna aliquam erat volutpat.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rPr>
          <w:rFonts w:ascii="Proxima Nova" w:cs="Proxima Nova" w:eastAsia="Proxima Nova" w:hAnsi="Proxima Nova"/>
          <w:b w:val="1"/>
          <w:color w:val="53bb84"/>
          <w:sz w:val="28"/>
          <w:szCs w:val="28"/>
        </w:rPr>
      </w:pPr>
      <w:bookmarkStart w:colFirst="0" w:colLast="0" w:name="_5sh58lh512k2" w:id="3"/>
      <w:bookmarkEnd w:id="3"/>
      <w:r w:rsidDel="00000000" w:rsidR="00000000" w:rsidRPr="00000000">
        <w:rPr>
          <w:rFonts w:ascii="Proxima Nova" w:cs="Proxima Nova" w:eastAsia="Proxima Nova" w:hAnsi="Proxima Nova"/>
          <w:b w:val="1"/>
          <w:color w:val="00ab44"/>
          <w:sz w:val="28"/>
          <w:szCs w:val="28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mu43qcboozqe" w:id="4"/>
      <w:bookmarkEnd w:id="4"/>
      <w:r w:rsidDel="00000000" w:rsidR="00000000" w:rsidRPr="00000000">
        <w:rPr>
          <w:rFonts w:ascii="Proxima Nova" w:cs="Proxima Nova" w:eastAsia="Proxima Nova" w:hAnsi="Proxima Nova"/>
          <w:color w:val="353744"/>
          <w:sz w:val="24"/>
          <w:szCs w:val="24"/>
          <w:rtl w:val="0"/>
        </w:rPr>
        <w:t xml:space="preserve">Company Name,  Location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 - Job Title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MONTH 20XX - PRESENT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Lorem ipsum dolor sit amet, consectetur adipiscing elit.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Aenean ac interdum nisi. Sed in consequat mi.</w:t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25ksbxwbal7a" w:id="5"/>
      <w:bookmarkEnd w:id="5"/>
      <w:r w:rsidDel="00000000" w:rsidR="00000000" w:rsidRPr="00000000">
        <w:rPr>
          <w:rFonts w:ascii="Proxima Nova" w:cs="Proxima Nova" w:eastAsia="Proxima Nova" w:hAnsi="Proxima Nova"/>
          <w:color w:val="353744"/>
          <w:sz w:val="24"/>
          <w:szCs w:val="24"/>
          <w:rtl w:val="0"/>
        </w:rPr>
        <w:t xml:space="preserve">Company Name, Location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 - Job Title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MONTH 20XX - MONTH 20XX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Lorem ipsum dolor sit amet, consectetur adipiscing elit.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Aenean ac interdum nisi. Sed in consequat mi. </w:t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qttiqnuhschn" w:id="6"/>
      <w:bookmarkEnd w:id="6"/>
      <w:r w:rsidDel="00000000" w:rsidR="00000000" w:rsidRPr="00000000">
        <w:rPr>
          <w:rFonts w:ascii="Proxima Nova" w:cs="Proxima Nova" w:eastAsia="Proxima Nova" w:hAnsi="Proxima Nova"/>
          <w:color w:val="353744"/>
          <w:sz w:val="24"/>
          <w:szCs w:val="24"/>
          <w:rtl w:val="0"/>
        </w:rPr>
        <w:t xml:space="preserve">Company Name, Location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 - Job Title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MONTH 20XX - MONTH 20XX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Lorem ipsum dolor sit amet, consectetur adipiscing elit.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Aenean ac interdum nisi. Sed in consequat mi. </w:t>
      </w:r>
    </w:p>
    <w:p w:rsidR="00000000" w:rsidDel="00000000" w:rsidP="00000000" w:rsidRDefault="00000000" w:rsidRPr="00000000" w14:paraId="00000016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rPr>
          <w:rFonts w:ascii="Proxima Nova" w:cs="Proxima Nova" w:eastAsia="Proxima Nova" w:hAnsi="Proxima Nova"/>
          <w:b w:val="1"/>
          <w:color w:val="00ab44"/>
          <w:sz w:val="28"/>
          <w:szCs w:val="28"/>
        </w:rPr>
      </w:pPr>
      <w:bookmarkStart w:colFirst="0" w:colLast="0" w:name="_pwnp1k6vsbh1" w:id="7"/>
      <w:bookmarkEnd w:id="7"/>
      <w:r w:rsidDel="00000000" w:rsidR="00000000" w:rsidRPr="00000000">
        <w:rPr>
          <w:rFonts w:ascii="Proxima Nova" w:cs="Proxima Nova" w:eastAsia="Proxima Nova" w:hAnsi="Proxima Nova"/>
          <w:b w:val="1"/>
          <w:color w:val="00ab44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 w14:paraId="00000017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jpv9v4b642w5" w:id="8"/>
      <w:bookmarkEnd w:id="8"/>
      <w:r w:rsidDel="00000000" w:rsidR="00000000" w:rsidRPr="00000000">
        <w:rPr>
          <w:rFonts w:ascii="Proxima Nova" w:cs="Proxima Nova" w:eastAsia="Proxima Nova" w:hAnsi="Proxima Nova"/>
          <w:color w:val="353744"/>
          <w:sz w:val="24"/>
          <w:szCs w:val="24"/>
          <w:rtl w:val="0"/>
        </w:rPr>
        <w:t xml:space="preserve">School Name, Location 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- Degree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MONTH 20XX - MONTH 20XX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Lorem ipsum dolor sit amet, consectetuer adipiscing elit, sed diam nonummy nibh euismod tincidunt ut laoreet dolore.</w:t>
      </w:r>
    </w:p>
    <w:p w:rsidR="00000000" w:rsidDel="00000000" w:rsidP="00000000" w:rsidRDefault="00000000" w:rsidRPr="00000000" w14:paraId="0000001A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rPr>
          <w:rFonts w:ascii="Proxima Nova" w:cs="Proxima Nova" w:eastAsia="Proxima Nova" w:hAnsi="Proxima Nova"/>
          <w:b w:val="1"/>
          <w:color w:val="00ab44"/>
          <w:sz w:val="28"/>
          <w:szCs w:val="28"/>
        </w:rPr>
      </w:pPr>
      <w:bookmarkStart w:colFirst="0" w:colLast="0" w:name="_3hy8rkwzatey" w:id="9"/>
      <w:bookmarkEnd w:id="9"/>
      <w:r w:rsidDel="00000000" w:rsidR="00000000" w:rsidRPr="00000000">
        <w:rPr>
          <w:rFonts w:ascii="Proxima Nova" w:cs="Proxima Nova" w:eastAsia="Proxima Nova" w:hAnsi="Proxima Nova"/>
          <w:b w:val="1"/>
          <w:color w:val="00ab44"/>
          <w:sz w:val="28"/>
          <w:szCs w:val="28"/>
          <w:rtl w:val="0"/>
        </w:rPr>
        <w:t xml:space="preserve">AWARDS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Lorem ipsum dolor sit amet, consectetur adipiscing elit.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rPr/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Aenean ac interdum nisi.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1440" w:right="32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rPr>
        <w:rFonts w:ascii="Proxima Nova" w:cs="Proxima Nova" w:eastAsia="Proxima Nova" w:hAnsi="Proxima Nov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/>
    </w:pPr>
    <w:r w:rsidDel="00000000" w:rsidR="00000000" w:rsidRPr="00000000">
      <w:rPr>
        <w:rFonts w:ascii="Proxima Nova" w:cs="Proxima Nova" w:eastAsia="Proxima Nova" w:hAnsi="Proxima Nova"/>
      </w:rPr>
      <w:drawing>
        <wp:inline distB="114300" distT="114300" distL="114300" distR="114300">
          <wp:extent cx="5943600" cy="635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="240" w:lineRule="auto"/>
    </w:pPr>
    <w:rPr>
      <w:rFonts w:ascii="Proxima Nova" w:cs="Proxima Nova" w:eastAsia="Proxima Nova" w:hAnsi="Proxima Nova"/>
      <w:b w:val="1"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40" w:lineRule="auto"/>
    </w:pPr>
    <w:rPr>
      <w:rFonts w:ascii="Proxima Nova" w:cs="Proxima Nova" w:eastAsia="Proxima Nova" w:hAnsi="Proxima Nova"/>
      <w:b w:val="1"/>
      <w:color w:val="353744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="240" w:lineRule="auto"/>
    </w:pPr>
    <w:rPr>
      <w:rFonts w:ascii="Proxima Nova" w:cs="Proxima Nova" w:eastAsia="Proxima Nova" w:hAnsi="Proxima Nova"/>
      <w:b w:val="1"/>
      <w:color w:val="35374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120" w:line="240" w:lineRule="auto"/>
    </w:pPr>
    <w:rPr>
      <w:rFonts w:ascii="Proxima Nova" w:cs="Proxima Nova" w:eastAsia="Proxima Nova" w:hAnsi="Proxima Nova"/>
      <w:color w:val="353744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before="0" w:line="240" w:lineRule="auto"/>
    </w:pPr>
    <w:rPr>
      <w:color w:val="00ab44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