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Benoi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 Hill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fred, NY 653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454)476 6456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ing to do job for the post of inventory specialist to utilize my vast experience and skill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Qualifi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of Business Studies (Commerce)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 from Adrian College, MI (1999)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team player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seven years of experience as inventory specialist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carry out essential duties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mployment Histo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VGR Company Inc, New York, NY (2003 - Present)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Sr. Inventory Speciali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ties Performed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work such as reviews, monitor &amp; control material stocks et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every one material requisitions from user departm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requirement of material and recommended for approval to supervis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pay for requisition for things not held in stock as well as for stock replenish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extra various associated duties as assigned by officer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 &amp; G Company Inc, Allen, CS (2000 - 2003)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Inventory Specialist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ties Performed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roblem notes and supervised checking of stock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equired reports as per condition and overseas all related clerical work etc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duties such as inventory control and stock record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any large variations in expenditure prototype of a variety of supplies and advises supervisor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IT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Word, Excel, PowerPoint; WordPerfect; Peachtree Accounting; QuickBook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