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Kenneth R. Parkerh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702 Elliot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Seattle, WA 98105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206-545-5316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krparker@freemail.com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data entry administrator position with “Mission Healthcare,” and assist the Payroll Team in handling administrative and data entry duties.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data entry administration and working with the Payroll Team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typing, computer, and communication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with absolute accuracy in work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team as well as time-bound projects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physical as well as digital fie preparation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operating office equipment such as computers, printers, and fax and photocopying machines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Entry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Aerotek Services, Seattle, WA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administrative support to the Payroll Team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databases and securing internal and external information on employees and customers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Preparing, filing, and maintaining orderly filling system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data entry, photocopying, stocktaking, and ordering office supplies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Reviewing, verifying, and correcting errors in data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and implementing effective filing and storage system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reports, typing official correspondence, and handling incoming and outgoing mails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Entry Administrator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Corporation, Seattle, WA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customers' queries and providing them supported in returning rejected goods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with inter-cross departments and maintained confidentiality of data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and entered internal and external data into computer system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prioritized workload and finished daily tasks before end of the shift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Corrected and verified accuracy of data and updated them in the computer system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Compiled, sorted, and indexed information in the computer systems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Retrieved and presented data to the management when asked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St. Patrick School, Seattle, WA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