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M. Drew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4195 Holt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Boca Raton, FL 33432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561-347-1844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jmdrew@anymail.com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clinical data analyst position with "Paramount Health Services," and develop a a strong and reliable database systems that can be used for clinical trials.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managing electronic data related to medical research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SQL query, SQLPlus, XML, Oracle database, and MS Office suite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knowledge of medical treatment, and medical claims procedures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clinical coding systems such as ICD9 diagnosis codes, CPT codes, LOINC codes, NDC codes, and SNOMED codes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communication, and data programming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walk, bend, stoop, kneel, and use both the hands at equal ease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detail, and excellent close and distance vision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Clinical Data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Prudent Medical Center, Boca Raton, FL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compiling, and analyzing electronic data and creating reports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business and medical treatment procedures and incorporating them in the database system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clinical data integration coordinating with the technical team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Writing and evaluating business and system requirements and including them in application development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Utilizing all types of statistical methods and tools for measuring performance variables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custom reports and creating statistical control process charts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Clinical Data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Medical Research Center, Boca Raton, FL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maintained quality and integrity of clinical data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Configured software for optimizing data storage, and database growth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Created, developed, and managed internal and external reporting requirements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Suggested corrective action for improving internal procedures and managing data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technical support for data management projects and ensured timely completion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Designed, documented, tested, and implemented clinical data collection system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Boca Raton, FL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