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Ryan E. Collins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7861 Wilderman Land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Francisco, California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555-986-1347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recollins@anymail.com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advertising intern position with a reputed agency and contribute my knowledge and skills for promoting clients' products and services through attractive presentations and helping them build a brand.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and presentation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about the entire advertising process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skills to recognize current market trends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do comprehensive research on different brands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grasp situational demands and introduce original ideas for promotional campaigns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Acquainted with advertising programs and design functions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Advertising Intern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Infinity Ad Group, San Francisco, California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2016 –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vendor meetings and understanding the potential of digital media for carrying out promotional activities for clients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clients' key demands and requirements with respect to company's design programs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 record of day to day activities by documenting all reports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excel sheets for clients as well as internal use of the company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and maintaining a track of launched ad campaigns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design ideas and planning support to ad coordinators to implement the ad campaigns and programs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Intern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Auro Advertising Industries Pvt Ltd., San Francisco, California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2015 – May 2016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and executed photo shoots, meetings and brand events for clients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participated in brainstorming sessions to initiate interactive media plans for key products of client to boost customers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sales team to develop and maintain relationships for new clients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various creative agencies and media houses to understand research trends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Effectively handled design operations to make advertising campaigns successful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development of ongoing advertisement campaigns and suggested necessary changes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Intern (Part-time)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Castle Advertising Agency, San Francisco, California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2014 – March 2015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compiling media plan documents of various clients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record of client reports that included promotional forecasts, category budgets and sales reports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overview documents for team leader and senior management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meetings with prospective clients and expanded network with media vendors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Learned online consumer behaviors with the help of research reports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 of Arts in Media Studies </w:t>
        <w:br w:type="textWrapping"/>
        <w:t xml:space="preserve">ABC University, San Francisco, California </w:t>
        <w:br w:type="textWrapping"/>
        <w:t xml:space="preserve">2015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Certification in Advertising and Promotions Management </w:t>
        <w:br w:type="textWrapping"/>
        <w:t xml:space="preserve">ABC University, San Francisco, California </w:t>
        <w:br w:type="textWrapping"/>
        <w:t xml:space="preserve">2016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