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Francis A. Bradley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1503 Frum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Portland, TN 37148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615-817-9162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francis.bradley@anymail.com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result-focused Bookkeeper with over 5+ years of experience. Capable of maintaining accurate transaction records, and perform bookkeeping duties with confidentiality. A professional with good communication, mathematical skills, and familiar with accounting principles.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using bookkeeping principles and sound understanding of the accounting language to make accurate entries in the ledger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latest technologies and expertise in using advanced accounting software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auditing principles, general ledger postings, taxation issues, and invoicing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operating QuickBooks accounting software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pay attention to details for the transactions to avoid discrepancies in the records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 and mathematical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Bookkeeper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FrontPoint Enterprises, Portland, TN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2016 – Present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Balancing and maintaining accurate ledgers for the company to help in preparing the quarterly financial reports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account receivables department to match payment received with invoices before making an entry into the software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Summarizing data in separate ledgers and transferring data to general ledger by using calculator for preparing weekly reports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records to show statistics like cash receipts, expenditures, payable, receivables, profit-loss statement and other business operations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quarterly withholding tax returns by monitoring monthly payments and their applications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 as required and supporting preparation of financial statements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Recording journal entries to calculate depreciation, and amortize debts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4582ec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highlight w:val="white"/>
            <w:rtl w:val="0"/>
          </w:rPr>
          <w:t xml:space="preserve">Junior Bookkeeper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Exide Solutions, Portland, TN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2014 – July 2016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and posted daily business transactions of 100+ clients using QuickBooks software to maintain accurate records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 receivables and calculated invoicing amount for clients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all transactions and posted debit or credit card transactions for the supervisor's review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daily accounting tasks with precision, and assisted accounting department for maintaining accurate financial records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accounts payable clerk to get accurate numbers related to income and expenditure for preparing monthly financial report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financial records for primarily processing client invoices, and reconciled related payments including cash or check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Formulated, prepared and issued bills, invoices and financial statements to respective customers to get timely payments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Bookkeeping Assistant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PMAM Corporation, Gallatin, TN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2012 – October 2014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bookkeeping and accounting team by maintaining updated records in the company's database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developed accurate financial reports, and other documents like balance sheet, income statements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 payable and receivables to get information about invoices, and made appropriate entries into the software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and reconciled petty cash for sales employees during their on field visits, and made proper transaction entries in the database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Excel sheets of deposited cash, checks, and reconciled records of credit card accounts of the customers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figures, postings, and documents in the ledger for correct entry and mathematical accuracy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calls from customers to solve their financial queries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Accounting</w:t>
        <w:br w:type="textWrapping"/>
        <w:t xml:space="preserve">Daymar State Community College, Gallatin, TN </w:t>
        <w:br w:type="textWrapping"/>
        <w:t xml:space="preserve">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Bookkeeper</w:t>
        <w:br w:type="textWrapping"/>
        <w:t xml:space="preserve">National Bookkeeper Association</w:t>
        <w:br w:type="textWrapping"/>
        <w:t xml:space="preserve">2015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accounting/junior-bookkeep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