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Dearest Nancy,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John and I have just heard the wonderful news of your appointment as the new Vice President of ABC Holdings Inc. and we'd like to extend our warmest congratulations to you for this accomplishment.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We have always known that one day all your diligence and intelligence would pay off, and we're so glad that they finally did! We hope that you are as happy of your promotion as we are proud of it.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We wish you all the best there in New York. Please tell Ted we say hi and give baby Sophie our warmest hugs. We're visiting you sometime this spring, so see you then!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Godspeed in your future endeavors.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60" w:line="32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Yours Truly,</w:t>
        <w:br w:type="textWrapping"/>
        <w:t xml:space="preserve">John and Trix</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