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ABC Manufacturing Company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Parts Lane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12345</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abcmanufacturer@email.com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 Jason Morrison – jmorrison@email.com</w:t>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 Smith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12345</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jsmith@email.com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12, 2012</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Deare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CDE Bank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456 Money Drive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Brooklyn, NY 12345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Proof of Income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Mr. Deare: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writing this letter to verify my previous and current income with regard to my personal loan application from CDE Bank. I am a product inspector at ABC Manufacturing Company. I have been an employee of this company for the last 4 years. My current income is $34,000 per year, but I have been receiving a 3 percent raise every year since I started at the company. I plan on remaining with ABC Manufacturing until I retire in approximately 12 years.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take a look at the enclosed documentation, which includes pay stubs from the last 6 months, documentation of my pay increases, and my 2010 and 2011 income tax returns. All of the above information is correct to the best of my knowledge.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taking the time to read this letter, the enclosed documents, and for considering my loan application. Should you have any questions, do not hesitate to contact me.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 Smith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Enclosures (6): 2010, 2011 Income Tax Returns; Copy of March–October 2012 pay stubs; Copy of raise letters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