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Pediatric Nursing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68"/>
        <w:gridCol w:w="720"/>
        <w:gridCol w:w="810"/>
        <w:gridCol w:w="180"/>
        <w:gridCol w:w="90"/>
        <w:gridCol w:w="180"/>
        <w:gridCol w:w="2070"/>
        <w:gridCol w:w="1260"/>
        <w:gridCol w:w="540"/>
        <w:gridCol w:w="1080"/>
        <w:gridCol w:w="2718"/>
        <w:tblGridChange w:id="0">
          <w:tblGrid>
            <w:gridCol w:w="1368"/>
            <w:gridCol w:w="720"/>
            <w:gridCol w:w="810"/>
            <w:gridCol w:w="180"/>
            <w:gridCol w:w="90"/>
            <w:gridCol w:w="180"/>
            <w:gridCol w:w="2070"/>
            <w:gridCol w:w="1260"/>
            <w:gridCol w:w="540"/>
            <w:gridCol w:w="1080"/>
            <w:gridCol w:w="2718"/>
          </w:tblGrid>
        </w:tblGridChange>
      </w:tblGrid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PATIENT NAME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SSN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INSURANCE PROVIDER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POLICY NUMBER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PARENT/GUARDIAN NAME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RELATIONSHIP TO PATIENT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TELEPHONE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Style w:val="Heading2"/>
        <w:rPr/>
      </w:pPr>
      <w:r w:rsidDel="00000000" w:rsidR="00000000" w:rsidRPr="00000000">
        <w:rPr>
          <w:rtl w:val="0"/>
        </w:rPr>
        <w:t xml:space="preserve">MEDICAL HISTORY</w:t>
      </w:r>
    </w:p>
    <w:tbl>
      <w:tblPr>
        <w:tblStyle w:val="Table2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78"/>
        <w:gridCol w:w="765"/>
        <w:gridCol w:w="765"/>
        <w:gridCol w:w="4050"/>
        <w:gridCol w:w="729"/>
        <w:gridCol w:w="729"/>
        <w:tblGridChange w:id="0">
          <w:tblGrid>
            <w:gridCol w:w="3978"/>
            <w:gridCol w:w="765"/>
            <w:gridCol w:w="765"/>
            <w:gridCol w:w="4050"/>
            <w:gridCol w:w="729"/>
            <w:gridCol w:w="729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Does the patient have any allergies?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Has the patient recently had surgery?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list all allergies:</w:t>
            </w:r>
          </w:p>
        </w:tc>
        <w:tc>
          <w:tcPr>
            <w:gridSpan w:val="3"/>
            <w:tcBorders>
              <w:lef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note when and what surgery: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Does the patient have a history of seizures?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Does the patient currently have any medical implants?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describe history:</w:t>
            </w:r>
          </w:p>
        </w:tc>
        <w:tc>
          <w:tcPr>
            <w:gridSpan w:val="3"/>
            <w:tcBorders>
              <w:lef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explain: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Is the patient currently taking any form of medication?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Does the patient have any long-term medical conditions?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note all medications:</w:t>
            </w:r>
          </w:p>
        </w:tc>
        <w:tc>
          <w:tcPr>
            <w:gridSpan w:val="3"/>
            <w:tcBorders>
              <w:lef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explain: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Is there a history of mental illness?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Is there a history of heart conditions?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detail:</w:t>
            </w:r>
          </w:p>
        </w:tc>
        <w:tc>
          <w:tcPr>
            <w:gridSpan w:val="3"/>
            <w:tcBorders>
              <w:lef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explain: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Style w:val="Heading2"/>
        <w:rPr/>
      </w:pPr>
      <w:r w:rsidDel="00000000" w:rsidR="00000000" w:rsidRPr="00000000">
        <w:rPr>
          <w:rtl w:val="0"/>
        </w:rPr>
        <w:t xml:space="preserve">PATIENT CHECK-IN INFORMATION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78"/>
        <w:gridCol w:w="765"/>
        <w:gridCol w:w="765"/>
        <w:gridCol w:w="3877"/>
        <w:gridCol w:w="173"/>
        <w:gridCol w:w="7"/>
        <w:gridCol w:w="146"/>
        <w:gridCol w:w="326"/>
        <w:gridCol w:w="250"/>
        <w:gridCol w:w="76"/>
        <w:gridCol w:w="326"/>
        <w:gridCol w:w="327"/>
        <w:tblGridChange w:id="0">
          <w:tblGrid>
            <w:gridCol w:w="3978"/>
            <w:gridCol w:w="765"/>
            <w:gridCol w:w="765"/>
            <w:gridCol w:w="3877"/>
            <w:gridCol w:w="173"/>
            <w:gridCol w:w="7"/>
            <w:gridCol w:w="146"/>
            <w:gridCol w:w="326"/>
            <w:gridCol w:w="250"/>
            <w:gridCol w:w="76"/>
            <w:gridCol w:w="326"/>
            <w:gridCol w:w="327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experiencing nausea?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currently on any medication?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experiencing dizziness?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able to communicate the illness/pain?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experiencing pain?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Does the patient have any visible marks, bruises, or cuts?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describe: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detail: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Please attempt to rate the pain on a scale of 1 to 5, with 5 being the most painful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Please note any unusual or out of character behavior of the patient</w:t>
            </w:r>
          </w:p>
        </w:tc>
        <w:tc>
          <w:tcPr>
            <w:tcBorders>
              <w:left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Please describe the patient’s last 24 hours, leading up to the doctor's visit</w:t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PARENT/GUARDIAN SIGNATURE</w:t>
            </w:r>
          </w:p>
        </w:tc>
      </w:tr>
    </w:tbl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/>
      </w:pPr>
      <w:r w:rsidDel="00000000" w:rsidR="00000000" w:rsidRPr="00000000">
        <w:rPr>
          <w:rtl w:val="0"/>
        </w:rPr>
        <w:t xml:space="preserve">THE FOLLOWING IS FOR STAFF USE ONLY. PLEASE DO NOT WRITE BELOW THIS LINE.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4784025" y="4134330"/>
                          <a:ext cx="7874635" cy="406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810"/>
        <w:gridCol w:w="18"/>
        <w:gridCol w:w="252"/>
        <w:gridCol w:w="990"/>
        <w:gridCol w:w="540"/>
        <w:gridCol w:w="1800"/>
        <w:gridCol w:w="1800"/>
        <w:gridCol w:w="90"/>
        <w:gridCol w:w="1440"/>
        <w:gridCol w:w="432"/>
        <w:gridCol w:w="378"/>
        <w:gridCol w:w="1458"/>
        <w:tblGridChange w:id="0">
          <w:tblGrid>
            <w:gridCol w:w="1008"/>
            <w:gridCol w:w="810"/>
            <w:gridCol w:w="18"/>
            <w:gridCol w:w="252"/>
            <w:gridCol w:w="990"/>
            <w:gridCol w:w="540"/>
            <w:gridCol w:w="1800"/>
            <w:gridCol w:w="1800"/>
            <w:gridCol w:w="90"/>
            <w:gridCol w:w="1440"/>
            <w:gridCol w:w="432"/>
            <w:gridCol w:w="378"/>
            <w:gridCol w:w="1458"/>
          </w:tblGrid>
        </w:tblGridChange>
      </w:tblGrid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NURSE ON CALL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PATIENT DATE OF BIRTH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PATIENT SSN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HEARTRATE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WEIGHT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TEMPERATURE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[The child seems grumpy and out of sorts.]</w:t>
            </w:r>
          </w:p>
        </w:tc>
      </w:tr>
      <w:tr>
        <w:trPr>
          <w:trHeight w:val="420" w:hRule="atLeast"/>
        </w:trPr>
        <w:tc>
          <w:tcPr>
            <w:gridSpan w:val="1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EVALUATION</w:t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[The patient is suffering from constipation. The patient has not had a bowel </w:t>
            </w:r>
          </w:p>
        </w:tc>
      </w:tr>
      <w:tr>
        <w:trPr>
          <w:trHeight w:val="420" w:hRule="atLeast"/>
        </w:trPr>
        <w:tc>
          <w:tcPr>
            <w:gridSpan w:val="1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movement in 48 hours.]</w:t>
            </w:r>
          </w:p>
        </w:tc>
      </w:tr>
    </w:tbl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