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4435774</wp:posOffset>
            </wp:positionH>
            <wp:positionV relativeFrom="paragraph">
              <wp:posOffset>0</wp:posOffset>
            </wp:positionV>
            <wp:extent cx="2422226" cy="750498"/>
            <wp:effectExtent b="0" l="0" r="0" t="0"/>
            <wp:wrapSquare wrapText="bothSides" distB="0" distT="0" distL="114300" distR="114300"/>
            <wp:docPr descr="HLOOM.png" id="2" name="image1.png"/>
            <a:graphic>
              <a:graphicData uri="http://schemas.openxmlformats.org/drawingml/2006/picture">
                <pic:pic>
                  <pic:nvPicPr>
                    <pic:cNvPr descr="HLOO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2226" cy="7504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CREDIT CARD AUTHORIZATION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Mar>
              <w:top w:w="144.0" w:type="dxa"/>
              <w:left w:w="115.0" w:type="dxa"/>
              <w:bottom w:w="144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information is confidential.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complete and fax to 123.123.4567 or email to info@site.com</w:t>
            </w:r>
          </w:p>
        </w:tc>
      </w:tr>
    </w:tbl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8"/>
        <w:gridCol w:w="720"/>
        <w:gridCol w:w="1350"/>
        <w:gridCol w:w="1326"/>
        <w:gridCol w:w="1644"/>
        <w:gridCol w:w="90"/>
        <w:gridCol w:w="942"/>
        <w:gridCol w:w="2676"/>
        <w:tblGridChange w:id="0">
          <w:tblGrid>
            <w:gridCol w:w="2268"/>
            <w:gridCol w:w="720"/>
            <w:gridCol w:w="1350"/>
            <w:gridCol w:w="1326"/>
            <w:gridCol w:w="1644"/>
            <w:gridCol w:w="90"/>
            <w:gridCol w:w="942"/>
            <w:gridCol w:w="2676"/>
          </w:tblGrid>
        </w:tblGridChange>
      </w:tblGrid>
      <w:tr>
        <w:tc>
          <w:tcPr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CUSTOMER NAME:</w:t>
            </w:r>
          </w:p>
        </w:tc>
        <w:tc>
          <w:tcPr>
            <w:gridSpan w:val="7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  <w:tc>
          <w:tcPr>
            <w:gridSpan w:val="5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CUSTOMER ID:</w:t>
            </w:r>
          </w:p>
        </w:tc>
        <w:tc>
          <w:tcPr>
            <w:gridSpan w:val="5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NAME AS APPEARS ON CREDIT CARD:</w:t>
            </w:r>
          </w:p>
        </w:tc>
        <w:tc>
          <w:tcPr>
            <w:gridSpan w:val="5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CARD TYPE (choose one):</w:t>
            </w:r>
          </w:p>
        </w:tc>
        <w:tc>
          <w:tcPr>
            <w:gridSpan w:val="2"/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□ VISA</w:t>
            </w:r>
          </w:p>
        </w:tc>
        <w:tc>
          <w:tcPr>
            <w:gridSpan w:val="3"/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□ MasterCard</w:t>
            </w:r>
          </w:p>
        </w:tc>
        <w:tc>
          <w:tcPr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□ American Express</w:t>
            </w:r>
          </w:p>
        </w:tc>
      </w:tr>
      <w:tr>
        <w:tc>
          <w:tcPr>
            <w:gridSpan w:val="2"/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CREDIT CARD NUMBER:</w:t>
            </w:r>
          </w:p>
        </w:tc>
        <w:tc>
          <w:tcPr>
            <w:gridSpan w:val="6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EXPIRATION DATE: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(month /year)</w:t>
            </w:r>
          </w:p>
        </w:tc>
      </w:tr>
      <w:tr>
        <w:tc>
          <w:tcPr>
            <w:gridSpan w:val="3"/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CARD SECURITY CODE (CSC / CVV):</w:t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CHECK ONE OR BOTH IF APPLICABLE: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ab/>
        <w:t xml:space="preserve">□ MONTHLY RECURRING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  <w:t xml:space="preserve">□ ONE-TIME CHARGE AMOUNT: US $ ______________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18"/>
        <w:gridCol w:w="4590"/>
        <w:gridCol w:w="954"/>
        <w:gridCol w:w="2754"/>
        <w:tblGridChange w:id="0">
          <w:tblGrid>
            <w:gridCol w:w="2718"/>
            <w:gridCol w:w="4590"/>
            <w:gridCol w:w="954"/>
            <w:gridCol w:w="2754"/>
          </w:tblGrid>
        </w:tblGridChange>
      </w:tblGrid>
      <w:tr>
        <w:tc>
          <w:tcPr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Card Holder’s Signature:</w:t>
            </w:r>
          </w:p>
        </w:tc>
        <w:tc>
          <w:tcPr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63500</wp:posOffset>
                </wp:positionV>
                <wp:extent cx="778510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59800" y="3780000"/>
                          <a:ext cx="7772400" cy="0"/>
                        </a:xfrm>
                        <a:custGeom>
                          <a:rect b="b" l="l" r="r" t="t"/>
                          <a:pathLst>
                            <a:path extrusionOk="0" h="1" w="7772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63500</wp:posOffset>
                </wp:positionV>
                <wp:extent cx="7785100" cy="25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5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For Office Use Only</w:t>
      </w:r>
    </w:p>
    <w:tbl>
      <w:tblPr>
        <w:tblStyle w:val="Table4"/>
        <w:tblW w:w="1120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6"/>
        <w:gridCol w:w="1407"/>
        <w:gridCol w:w="900"/>
        <w:gridCol w:w="720"/>
        <w:gridCol w:w="2347"/>
        <w:gridCol w:w="1530"/>
        <w:gridCol w:w="3829"/>
        <w:gridCol w:w="236"/>
        <w:tblGridChange w:id="0">
          <w:tblGrid>
            <w:gridCol w:w="236"/>
            <w:gridCol w:w="1407"/>
            <w:gridCol w:w="900"/>
            <w:gridCol w:w="720"/>
            <w:gridCol w:w="2347"/>
            <w:gridCol w:w="1530"/>
            <w:gridCol w:w="3829"/>
            <w:gridCol w:w="236"/>
          </w:tblGrid>
        </w:tblGridChange>
      </w:tblGrid>
      <w:tr>
        <w:trPr>
          <w:trHeight w:val="36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Customer Account Number:</w:t>
            </w:r>
          </w:p>
        </w:tc>
        <w:tc>
          <w:tcPr>
            <w:gridSpan w:val="3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Order Processed By:</w:t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Salesperson:</w:t>
            </w:r>
          </w:p>
        </w:tc>
        <w:tc>
          <w:tcPr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  <w:tc>
          <w:tcPr>
            <w:gridSpan w:val="5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COMPANY NAME</w:t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123 Park Avenue, Michigan 69789 MI</w:t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Phone: 123-456-7899, Fax: 123-123-4567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