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233"/>
        <w:gridCol w:w="7100"/>
        <w:tblGridChange w:id="0">
          <w:tblGrid>
            <w:gridCol w:w="3467"/>
            <w:gridCol w:w="233"/>
            <w:gridCol w:w="7100"/>
          </w:tblGrid>
        </w:tblGridChange>
      </w:tblGrid>
      <w:tr>
        <w:trPr>
          <w:trHeight w:val="14080" w:hRule="atLeast"/>
        </w:trPr>
        <w:tc>
          <w:tcPr>
            <w:shd w:fill="2e74b5" w:val="clear"/>
            <w:tcMar>
              <w:left w:w="0.0" w:type="dxa"/>
              <w:right w:w="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600" w:line="240" w:lineRule="auto"/>
              <w:ind w:left="0" w:right="0" w:firstLine="0"/>
              <w:jc w:val="center"/>
              <w:rPr>
                <w:rFonts w:ascii="Franklin Gothic" w:cs="Franklin Gothic" w:eastAsia="Franklin Gothic" w:hAnsi="Franklin Gothic"/>
                <w:b w:val="0"/>
                <w:i w:val="0"/>
                <w:smallCaps w:val="0"/>
                <w:strike w:val="0"/>
                <w:color w:val="ffffff"/>
                <w:sz w:val="72"/>
                <w:szCs w:val="72"/>
                <w:u w:val="none"/>
                <w:shd w:fill="auto" w:val="clear"/>
                <w:vertAlign w:val="baseline"/>
              </w:rPr>
            </w:pPr>
            <w:bookmarkStart w:colFirst="0" w:colLast="0" w:name="_gjdgxs" w:id="0"/>
            <w:bookmarkEnd w:id="0"/>
            <w:r w:rsidDel="00000000" w:rsidR="00000000" w:rsidRPr="00000000">
              <w:rPr>
                <w:rFonts w:ascii="Franklin Gothic" w:cs="Franklin Gothic" w:eastAsia="Franklin Gothic" w:hAnsi="Franklin Gothic"/>
                <w:b w:val="0"/>
                <w:i w:val="0"/>
                <w:smallCaps w:val="0"/>
                <w:strike w:val="0"/>
                <w:color w:val="ffffff"/>
                <w:sz w:val="72"/>
                <w:szCs w:val="72"/>
                <w:u w:val="none"/>
                <w:shd w:fill="auto" w:val="clear"/>
                <w:vertAlign w:val="baseline"/>
                <w:rtl w:val="0"/>
              </w:rPr>
              <w:br w:type="textWrapping"/>
              <w:t xml:space="preserve">MIKE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Franklin Gothic" w:cs="Franklin Gothic" w:eastAsia="Franklin Gothic" w:hAnsi="Franklin Gothic"/>
                <w:b w:val="0"/>
                <w:i w:val="0"/>
                <w:smallCaps w:val="0"/>
                <w:strike w:val="0"/>
                <w:color w:val="ffffff"/>
                <w:sz w:val="72"/>
                <w:szCs w:val="7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ffffff"/>
                <w:sz w:val="72"/>
                <w:szCs w:val="72"/>
                <w:u w:val="none"/>
                <w:shd w:fill="auto" w:val="clear"/>
                <w:vertAlign w:val="baseline"/>
                <w:rtl w:val="0"/>
              </w:rPr>
              <w:t xml:space="preserve">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Franklin Gothic" w:cs="Franklin Gothic" w:eastAsia="Franklin Gothic" w:hAnsi="Franklin Gothic"/>
                <w:b w:val="0"/>
                <w:i w:val="0"/>
                <w:smallCaps w:val="0"/>
                <w:strike w:val="0"/>
                <w:color w:val="ffffff"/>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ffffff"/>
                <w:sz w:val="24"/>
                <w:szCs w:val="24"/>
                <w:u w:val="none"/>
                <w:shd w:fill="auto" w:val="clear"/>
                <w:vertAlign w:val="baseline"/>
                <w:rtl w:val="0"/>
              </w:rPr>
              <w:t xml:space="preserve">GRAPHIC DESIGNER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22"/>
                <w:szCs w:val="22"/>
                <w:u w:val="none"/>
                <w:shd w:fill="auto" w:val="clear"/>
                <w:vertAlign w:val="baseline"/>
                <w:rtl w:val="0"/>
              </w:rPr>
              <w:t xml:space="preserve">123 Park Avenue,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22"/>
                <w:szCs w:val="22"/>
                <w:u w:val="none"/>
                <w:shd w:fill="auto" w:val="clear"/>
                <w:vertAlign w:val="baseline"/>
                <w:rtl w:val="0"/>
              </w:rPr>
              <w:t xml:space="preserve">Michigan MI 60689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22"/>
                <w:szCs w:val="22"/>
                <w:u w:val="none"/>
                <w:shd w:fill="auto" w:val="clear"/>
                <w:vertAlign w:val="baseline"/>
                <w:rtl w:val="0"/>
              </w:rPr>
              <w:t xml:space="preserve">+1 123 123 1234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22"/>
                <w:szCs w:val="22"/>
                <w:u w:val="none"/>
                <w:shd w:fill="auto" w:val="clear"/>
                <w:vertAlign w:val="baseline"/>
                <w:rtl w:val="0"/>
              </w:rPr>
              <w:t xml:space="preserve">info@hloom.com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ffffff"/>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22"/>
                <w:szCs w:val="22"/>
                <w:u w:val="none"/>
                <w:shd w:fill="auto" w:val="clear"/>
                <w:vertAlign w:val="baseline"/>
                <w:rtl w:val="0"/>
              </w:rPr>
              <w:t xml:space="preserve">www.hloom.com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3e7aa2" w:space="1" w:sz="8" w:val="single"/>
                <w:left w:space="0" w:sz="0" w:val="nil"/>
                <w:bottom w:color="3e7aa2" w:space="1" w:sz="8" w:val="single"/>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i w:val="0"/>
                <w:smallCaps w:val="1"/>
                <w:strike w:val="0"/>
                <w:color w:val="c45911"/>
                <w:sz w:val="22"/>
                <w:szCs w:val="22"/>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c45911"/>
                <w:sz w:val="22"/>
                <w:szCs w:val="22"/>
                <w:u w:val="none"/>
                <w:shd w:fill="auto" w:val="clear"/>
                <w:vertAlign w:val="baseline"/>
                <w:rtl w:val="0"/>
              </w:rPr>
              <w:t xml:space="preserve">Re: Fundraising Officer #A22714</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Franklin Gothic" w:cs="Franklin Gothic" w:eastAsia="Franklin Gothic" w:hAnsi="Franklin Gothic"/>
      <w:smallCaps w:val="1"/>
      <w:color w:val="ffffff"/>
      <w:sz w:val="28"/>
      <w:szCs w:val="28"/>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