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color w:val="205968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color w:val="205968"/>
          <w:sz w:val="48"/>
          <w:szCs w:val="48"/>
          <w:rtl w:val="0"/>
        </w:rPr>
        <w:t xml:space="preserve">OFFICE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color w:val="205968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color w:val="205968"/>
          <w:sz w:val="48"/>
          <w:szCs w:val="48"/>
          <w:rtl w:val="0"/>
        </w:rPr>
        <w:t xml:space="preserve">MOVING DAY CHECKLIST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Company: [Midway Circle Corporation]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4847"/>
        <w:gridCol w:w="4503"/>
        <w:tblGridChange w:id="0">
          <w:tblGrid>
            <w:gridCol w:w="4847"/>
            <w:gridCol w:w="450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Employee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Office Items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Karen G. Danvers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Ergonomic Chair</w:t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Name Placard</w:t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Desktop Computer Unit</w:t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Standard Office Supplies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Lisa O. Lance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Ergonomic Chair</w:t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Name Placard</w:t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Desktop Computer Unit</w:t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Standard Office Supplies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Maria B. Isaacs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Ergonomic Chair</w:t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Name Placard</w:t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Desktop Computer Unit</w:t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Standard Office Supplies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Roger G. Masters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Ergonomic Chair</w:t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Name Placard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Desktop Computer Unit</w:t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Standard Office Supplies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Laura B. Summers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Ergonomic Chair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Name Placard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Desktop Computer Unit</w:t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Standard Office Supplies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Travis E. Ray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Ergonomic Chair</w:t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Name Placard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Desktop Computer Unit</w:t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Standard Office Supplies</w:t>
            </w:r>
          </w:p>
        </w:tc>
      </w:tr>
    </w:tbl>
    <w:p w:rsidR="00000000" w:rsidDel="00000000" w:rsidP="00000000" w:rsidRDefault="00000000" w:rsidRPr="00000000" w14:paraId="0000002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-1015999</wp:posOffset>
              </wp:positionH>
              <wp:positionV relativeFrom="paragraph">
                <wp:posOffset>406400</wp:posOffset>
              </wp:positionV>
              <wp:extent cx="7772400" cy="2190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464563" y="3675225"/>
                        <a:ext cx="7762875" cy="209550"/>
                      </a:xfrm>
                      <a:prstGeom prst="rect">
                        <a:avLst/>
                      </a:prstGeom>
                      <a:solidFill>
                        <a:srgbClr val="205867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-1015999</wp:posOffset>
              </wp:positionH>
              <wp:positionV relativeFrom="paragraph">
                <wp:posOffset>406400</wp:posOffset>
              </wp:positionV>
              <wp:extent cx="7772400" cy="21907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219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